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A1DD" w14:textId="77777777" w:rsidR="00CF7CAA" w:rsidRPr="00A04E25" w:rsidRDefault="00CF7CAA" w:rsidP="000F7A0C">
      <w:pPr>
        <w:spacing w:line="276" w:lineRule="auto"/>
        <w:jc w:val="center"/>
        <w:rPr>
          <w:b/>
        </w:rPr>
      </w:pPr>
      <w:r w:rsidRPr="00A04E25">
        <w:rPr>
          <w:b/>
        </w:rPr>
        <w:t>UMOWA …/20…</w:t>
      </w:r>
    </w:p>
    <w:p w14:paraId="00FF5FA0" w14:textId="77777777" w:rsidR="00CF7CAA" w:rsidRPr="00A04E25" w:rsidRDefault="00CF7CAA" w:rsidP="000F7A0C">
      <w:pPr>
        <w:spacing w:line="276" w:lineRule="auto"/>
        <w:jc w:val="center"/>
        <w:rPr>
          <w:b/>
        </w:rPr>
      </w:pPr>
      <w:r w:rsidRPr="00A04E25">
        <w:rPr>
          <w:b/>
        </w:rPr>
        <w:t xml:space="preserve">o realizację wewnętrznego projektu naukowego </w:t>
      </w:r>
    </w:p>
    <w:p w14:paraId="60042369" w14:textId="77777777" w:rsidR="00CF7CAA" w:rsidRPr="00A04E25" w:rsidRDefault="00CF7CAA" w:rsidP="00165EAB">
      <w:pPr>
        <w:spacing w:before="120" w:after="120" w:line="276" w:lineRule="auto"/>
        <w:jc w:val="center"/>
        <w:rPr>
          <w:b/>
          <w:sz w:val="20"/>
          <w:szCs w:val="20"/>
        </w:rPr>
      </w:pPr>
    </w:p>
    <w:p w14:paraId="19CF6C62" w14:textId="77777777" w:rsidR="00CF7CAA" w:rsidRPr="00A04E25" w:rsidRDefault="00CF7CAA" w:rsidP="000F7A0C">
      <w:pPr>
        <w:spacing w:line="276" w:lineRule="auto"/>
        <w:rPr>
          <w:sz w:val="20"/>
          <w:szCs w:val="20"/>
        </w:rPr>
      </w:pPr>
      <w:r w:rsidRPr="00A04E25">
        <w:rPr>
          <w:sz w:val="20"/>
          <w:szCs w:val="20"/>
        </w:rPr>
        <w:t>zawarta w dniu ....................................., w Tarnowie,</w:t>
      </w:r>
    </w:p>
    <w:p w14:paraId="457DA67F" w14:textId="77777777" w:rsidR="00CF7CAA" w:rsidRPr="00A04E25" w:rsidRDefault="00CF7CAA" w:rsidP="000F7A0C">
      <w:pPr>
        <w:spacing w:line="276" w:lineRule="auto"/>
        <w:rPr>
          <w:sz w:val="20"/>
          <w:szCs w:val="20"/>
        </w:rPr>
      </w:pPr>
      <w:r w:rsidRPr="00A04E25">
        <w:rPr>
          <w:sz w:val="20"/>
          <w:szCs w:val="20"/>
        </w:rPr>
        <w:t>pomiędzy:</w:t>
      </w:r>
    </w:p>
    <w:p w14:paraId="00692723" w14:textId="77777777" w:rsidR="00CF7CAA" w:rsidRPr="00A04E25" w:rsidRDefault="00CF7CAA" w:rsidP="000F7A0C">
      <w:pPr>
        <w:spacing w:line="276" w:lineRule="auto"/>
        <w:rPr>
          <w:sz w:val="20"/>
          <w:szCs w:val="20"/>
        </w:rPr>
      </w:pPr>
      <w:r w:rsidRPr="00A04E25">
        <w:rPr>
          <w:sz w:val="20"/>
          <w:szCs w:val="20"/>
        </w:rPr>
        <w:t xml:space="preserve">Akademią </w:t>
      </w:r>
      <w:r w:rsidR="00A841CC" w:rsidRPr="00A04E25">
        <w:rPr>
          <w:sz w:val="20"/>
          <w:szCs w:val="20"/>
        </w:rPr>
        <w:t>Tarnowską</w:t>
      </w:r>
      <w:r w:rsidRPr="00A04E25">
        <w:rPr>
          <w:sz w:val="20"/>
          <w:szCs w:val="20"/>
        </w:rPr>
        <w:t xml:space="preserve"> reprezentowaną przez:</w:t>
      </w:r>
    </w:p>
    <w:p w14:paraId="5D0F2AC0" w14:textId="4F3F3ADE" w:rsidR="00CF7CAA" w:rsidRPr="00A04E25" w:rsidRDefault="000C6098" w:rsidP="000F7A0C">
      <w:pPr>
        <w:spacing w:line="276" w:lineRule="auto"/>
        <w:rPr>
          <w:sz w:val="20"/>
          <w:szCs w:val="20"/>
        </w:rPr>
      </w:pPr>
      <w:r w:rsidRPr="000C6098">
        <w:rPr>
          <w:bCs/>
          <w:sz w:val="20"/>
          <w:szCs w:val="20"/>
        </w:rPr>
        <w:t>…………………………………………………………</w:t>
      </w:r>
      <w:r w:rsidR="00CF7CAA" w:rsidRPr="00A04E25">
        <w:rPr>
          <w:b/>
          <w:sz w:val="20"/>
          <w:szCs w:val="20"/>
        </w:rPr>
        <w:t xml:space="preserve"> – </w:t>
      </w:r>
      <w:r w:rsidR="00CF7CAA" w:rsidRPr="00A04E25">
        <w:rPr>
          <w:sz w:val="20"/>
          <w:szCs w:val="20"/>
        </w:rPr>
        <w:t>Rektora</w:t>
      </w:r>
    </w:p>
    <w:p w14:paraId="29E7FB11" w14:textId="5BA99406" w:rsidR="00CF7CAA" w:rsidRPr="00A04E25" w:rsidRDefault="00CF7CAA" w:rsidP="000F7A0C">
      <w:pPr>
        <w:spacing w:line="276" w:lineRule="auto"/>
        <w:rPr>
          <w:sz w:val="20"/>
          <w:szCs w:val="20"/>
        </w:rPr>
      </w:pPr>
      <w:r w:rsidRPr="00A04E25">
        <w:rPr>
          <w:sz w:val="20"/>
          <w:szCs w:val="20"/>
        </w:rPr>
        <w:t xml:space="preserve">przy udziale </w:t>
      </w:r>
      <w:r w:rsidR="000C6098">
        <w:rPr>
          <w:sz w:val="20"/>
          <w:szCs w:val="20"/>
        </w:rPr>
        <w:t>…………………………………………</w:t>
      </w:r>
      <w:r w:rsidRPr="00A04E25">
        <w:rPr>
          <w:sz w:val="20"/>
          <w:szCs w:val="20"/>
        </w:rPr>
        <w:t xml:space="preserve"> – Kwestora</w:t>
      </w:r>
    </w:p>
    <w:p w14:paraId="439791F1" w14:textId="77777777" w:rsidR="00CF7CAA" w:rsidRPr="00A04E25" w:rsidRDefault="00CF7CAA" w:rsidP="000F7A0C">
      <w:pPr>
        <w:spacing w:line="276" w:lineRule="auto"/>
        <w:rPr>
          <w:sz w:val="20"/>
          <w:szCs w:val="20"/>
        </w:rPr>
      </w:pPr>
      <w:r w:rsidRPr="00A04E25">
        <w:rPr>
          <w:sz w:val="20"/>
          <w:szCs w:val="20"/>
        </w:rPr>
        <w:t>a</w:t>
      </w:r>
    </w:p>
    <w:p w14:paraId="28C6B16E" w14:textId="77777777" w:rsidR="00CF7CAA" w:rsidRPr="00A04E25" w:rsidRDefault="00CF7CAA" w:rsidP="000F7A0C">
      <w:pPr>
        <w:spacing w:line="276" w:lineRule="auto"/>
        <w:jc w:val="center"/>
        <w:rPr>
          <w:sz w:val="20"/>
          <w:szCs w:val="20"/>
        </w:rPr>
      </w:pPr>
      <w:r w:rsidRPr="00A04E25">
        <w:rPr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69918B7F" w14:textId="5F5A1247" w:rsidR="00CF7CAA" w:rsidRPr="00A04E25" w:rsidRDefault="00CF7CAA" w:rsidP="000F7A0C">
      <w:pPr>
        <w:spacing w:line="276" w:lineRule="auto"/>
        <w:jc w:val="center"/>
        <w:rPr>
          <w:sz w:val="16"/>
          <w:szCs w:val="16"/>
        </w:rPr>
      </w:pPr>
      <w:r w:rsidRPr="00A04E25">
        <w:rPr>
          <w:sz w:val="16"/>
          <w:szCs w:val="16"/>
        </w:rPr>
        <w:t xml:space="preserve">(imię i nazwisko, </w:t>
      </w:r>
      <w:r w:rsidR="00F779A5">
        <w:rPr>
          <w:sz w:val="16"/>
          <w:szCs w:val="16"/>
        </w:rPr>
        <w:t>Katedra</w:t>
      </w:r>
      <w:r w:rsidRPr="00A04E25">
        <w:rPr>
          <w:sz w:val="16"/>
          <w:szCs w:val="16"/>
        </w:rPr>
        <w:t>)</w:t>
      </w:r>
    </w:p>
    <w:p w14:paraId="0FA16C5E" w14:textId="77777777" w:rsidR="00CF7CAA" w:rsidRPr="00A04E25" w:rsidRDefault="00CF7CAA" w:rsidP="000F7A0C">
      <w:pPr>
        <w:spacing w:line="276" w:lineRule="auto"/>
        <w:jc w:val="center"/>
        <w:rPr>
          <w:sz w:val="20"/>
          <w:szCs w:val="20"/>
        </w:rPr>
      </w:pPr>
    </w:p>
    <w:p w14:paraId="3EC714D6" w14:textId="77777777" w:rsidR="00CF7CAA" w:rsidRPr="00A04E25" w:rsidRDefault="00CF7CAA" w:rsidP="000F7A0C">
      <w:pPr>
        <w:spacing w:line="276" w:lineRule="auto"/>
        <w:jc w:val="both"/>
        <w:rPr>
          <w:sz w:val="20"/>
          <w:szCs w:val="20"/>
        </w:rPr>
      </w:pPr>
      <w:r w:rsidRPr="00A04E25">
        <w:rPr>
          <w:sz w:val="20"/>
          <w:szCs w:val="20"/>
        </w:rPr>
        <w:t>zwaną/zwanym dalej „Kierownikiem projektu”</w:t>
      </w:r>
    </w:p>
    <w:p w14:paraId="7677228A" w14:textId="77777777" w:rsidR="00CF7CAA" w:rsidRPr="00A04E25" w:rsidRDefault="00CF7CAA" w:rsidP="008822EA">
      <w:pPr>
        <w:spacing w:before="240" w:after="120" w:line="276" w:lineRule="auto"/>
        <w:jc w:val="center"/>
        <w:rPr>
          <w:sz w:val="20"/>
          <w:szCs w:val="20"/>
        </w:rPr>
      </w:pPr>
      <w:r w:rsidRPr="00A04E25">
        <w:rPr>
          <w:sz w:val="20"/>
          <w:szCs w:val="20"/>
        </w:rPr>
        <w:t>§ 1</w:t>
      </w:r>
    </w:p>
    <w:p w14:paraId="53750F4D" w14:textId="77777777" w:rsidR="00CF7CAA" w:rsidRPr="00A04E25" w:rsidRDefault="00CF7CAA" w:rsidP="000F7A0C">
      <w:pPr>
        <w:spacing w:line="276" w:lineRule="auto"/>
        <w:jc w:val="both"/>
        <w:rPr>
          <w:sz w:val="20"/>
          <w:szCs w:val="20"/>
        </w:rPr>
      </w:pPr>
      <w:r w:rsidRPr="00A04E25">
        <w:rPr>
          <w:sz w:val="20"/>
          <w:szCs w:val="20"/>
        </w:rPr>
        <w:t xml:space="preserve">Przedmiotem umowy jest wykonanie wewnętrznego projektu naukowego: </w:t>
      </w:r>
      <w:r w:rsidRPr="00A04E25">
        <w:rPr>
          <w:i/>
          <w:sz w:val="20"/>
          <w:szCs w:val="20"/>
        </w:rPr>
        <w:t>tytuł projektu</w:t>
      </w:r>
      <w:r w:rsidRPr="00A04E25">
        <w:rPr>
          <w:sz w:val="20"/>
          <w:szCs w:val="20"/>
        </w:rPr>
        <w:t>, nr projektu, zwanego dalej „projektem”, przyjętego do finansowania na podstawie konkursu.</w:t>
      </w:r>
    </w:p>
    <w:p w14:paraId="4CD8F0E3" w14:textId="77777777" w:rsidR="00CF7CAA" w:rsidRPr="00A04E25" w:rsidRDefault="00CF7CAA" w:rsidP="008822EA">
      <w:pPr>
        <w:spacing w:before="120" w:after="120" w:line="276" w:lineRule="auto"/>
        <w:jc w:val="center"/>
        <w:rPr>
          <w:sz w:val="20"/>
          <w:szCs w:val="20"/>
        </w:rPr>
      </w:pPr>
      <w:r w:rsidRPr="00A04E25">
        <w:rPr>
          <w:sz w:val="20"/>
          <w:szCs w:val="20"/>
        </w:rPr>
        <w:t>§ 2</w:t>
      </w:r>
    </w:p>
    <w:p w14:paraId="399E0E3B" w14:textId="2AD6D2ED" w:rsidR="00CF7CAA" w:rsidRPr="00A04E25" w:rsidRDefault="00CF7CAA" w:rsidP="000F7A0C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A04E25">
        <w:rPr>
          <w:sz w:val="20"/>
          <w:szCs w:val="20"/>
        </w:rPr>
        <w:t>Do wykonywania projektu w zakresie praw, obowiązków i współdziałania stron umowy, przebiegu realizacji prac, sporządzania raportów, odbioru i rozliczeń mają zastosowanie przepisy Zarządzenia Rektora nr …./2</w:t>
      </w:r>
      <w:r w:rsidR="001C1D82" w:rsidRPr="00A04E25">
        <w:rPr>
          <w:sz w:val="20"/>
          <w:szCs w:val="20"/>
        </w:rPr>
        <w:t>0…</w:t>
      </w:r>
      <w:r w:rsidRPr="00A04E25">
        <w:rPr>
          <w:sz w:val="20"/>
          <w:szCs w:val="20"/>
        </w:rPr>
        <w:t>, z dnia ………. r. wprowadzającego Regulamin dofinansowania wewnętrznych projektów naukowych prowadzonych w Akademii Tarnow</w:t>
      </w:r>
      <w:r w:rsidR="00A841CC" w:rsidRPr="00A04E25">
        <w:rPr>
          <w:sz w:val="20"/>
          <w:szCs w:val="20"/>
        </w:rPr>
        <w:t>skiej</w:t>
      </w:r>
      <w:r w:rsidRPr="00A04E25">
        <w:rPr>
          <w:sz w:val="20"/>
          <w:szCs w:val="20"/>
        </w:rPr>
        <w:t xml:space="preserve">. </w:t>
      </w:r>
    </w:p>
    <w:p w14:paraId="7F94B822" w14:textId="77777777" w:rsidR="00CF7CAA" w:rsidRPr="00A04E25" w:rsidRDefault="00CF7CAA" w:rsidP="000F7A0C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A04E25">
        <w:rPr>
          <w:sz w:val="20"/>
          <w:szCs w:val="20"/>
        </w:rPr>
        <w:t>Kierownik projektu zobowiązuje się wykonać projekt zgodnie z umieszczonym we wnio</w:t>
      </w:r>
      <w:r w:rsidR="00962ABC" w:rsidRPr="00A04E25">
        <w:rPr>
          <w:sz w:val="20"/>
          <w:szCs w:val="20"/>
        </w:rPr>
        <w:t>sku o </w:t>
      </w:r>
      <w:r w:rsidRPr="00A04E25">
        <w:rPr>
          <w:sz w:val="20"/>
          <w:szCs w:val="20"/>
        </w:rPr>
        <w:t>dofinansowanie:</w:t>
      </w:r>
    </w:p>
    <w:p w14:paraId="0768F43B" w14:textId="77777777" w:rsidR="00CF7CAA" w:rsidRPr="00A04E25" w:rsidRDefault="00CF7CAA" w:rsidP="00D82374">
      <w:pPr>
        <w:pStyle w:val="Akapitzlis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A04E25">
        <w:rPr>
          <w:sz w:val="20"/>
          <w:szCs w:val="20"/>
        </w:rPr>
        <w:t>opisem projektu;</w:t>
      </w:r>
    </w:p>
    <w:p w14:paraId="606E22EB" w14:textId="77777777" w:rsidR="00CF7CAA" w:rsidRPr="00A04E25" w:rsidRDefault="00CF7CAA" w:rsidP="00D82374">
      <w:pPr>
        <w:pStyle w:val="Akapitzlis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A04E25">
        <w:rPr>
          <w:sz w:val="20"/>
          <w:szCs w:val="20"/>
        </w:rPr>
        <w:t>harmonogramem rzeczowo-finansowym projektu.</w:t>
      </w:r>
    </w:p>
    <w:p w14:paraId="7C3E8701" w14:textId="77777777" w:rsidR="00CF7CAA" w:rsidRPr="00A04E25" w:rsidRDefault="00CF7CAA" w:rsidP="000F7A0C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A04E25">
        <w:rPr>
          <w:sz w:val="20"/>
          <w:szCs w:val="20"/>
        </w:rPr>
        <w:t>Rozliczenie projektu powinno nastąpić zgodnie z kosztorysem przedstawionym we wniosku.</w:t>
      </w:r>
    </w:p>
    <w:p w14:paraId="05CE3850" w14:textId="77777777" w:rsidR="00CF7CAA" w:rsidRPr="00A04E25" w:rsidRDefault="00CF7CAA" w:rsidP="000F7A0C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A04E25">
        <w:rPr>
          <w:sz w:val="20"/>
          <w:szCs w:val="20"/>
        </w:rPr>
        <w:t>Środkami finansowymi przekazanymi na realizację projektu dysponuje Kierownik projektu, z tym że wydatki każdorazowo zatwierdza Kwestura Akademii Tarnow</w:t>
      </w:r>
      <w:r w:rsidR="00A841CC" w:rsidRPr="00A04E25">
        <w:rPr>
          <w:sz w:val="20"/>
          <w:szCs w:val="20"/>
        </w:rPr>
        <w:t>skiej</w:t>
      </w:r>
      <w:r w:rsidR="00962ABC" w:rsidRPr="00A04E25">
        <w:rPr>
          <w:sz w:val="20"/>
          <w:szCs w:val="20"/>
        </w:rPr>
        <w:t>. Kierownik projektu dokonuje weryfikacji merytorycznej środków wydatkowanych w ramach tej umowy</w:t>
      </w:r>
      <w:r w:rsidRPr="00A04E25">
        <w:rPr>
          <w:sz w:val="20"/>
          <w:szCs w:val="20"/>
        </w:rPr>
        <w:t>.</w:t>
      </w:r>
    </w:p>
    <w:p w14:paraId="53530DC8" w14:textId="77777777" w:rsidR="00CF7CAA" w:rsidRPr="00A04E25" w:rsidRDefault="00CF7CAA" w:rsidP="000F7A0C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A04E25">
        <w:rPr>
          <w:sz w:val="20"/>
          <w:szCs w:val="20"/>
        </w:rPr>
        <w:t xml:space="preserve">Wszelkie umowy niezbędne do zrealizowania projektu zawierane będą przez </w:t>
      </w:r>
      <w:r w:rsidR="00A841CC" w:rsidRPr="00A04E25">
        <w:rPr>
          <w:sz w:val="20"/>
          <w:szCs w:val="20"/>
        </w:rPr>
        <w:t>Akademię Tarnowską</w:t>
      </w:r>
      <w:r w:rsidRPr="00A04E25">
        <w:rPr>
          <w:sz w:val="20"/>
          <w:szCs w:val="20"/>
        </w:rPr>
        <w:t>.</w:t>
      </w:r>
    </w:p>
    <w:p w14:paraId="34449EC1" w14:textId="77777777" w:rsidR="00CF7CAA" w:rsidRPr="00A04E25" w:rsidRDefault="00CF7CAA" w:rsidP="000F7A0C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A04E25">
        <w:rPr>
          <w:sz w:val="20"/>
          <w:szCs w:val="20"/>
        </w:rPr>
        <w:t>Nadzór nad prawidłowością wydatkowania środków finansowych sprawuje Kwestor lub upoważniony pracownik Kwestury</w:t>
      </w:r>
      <w:r w:rsidR="00962ABC" w:rsidRPr="00A04E25">
        <w:rPr>
          <w:sz w:val="20"/>
          <w:szCs w:val="20"/>
        </w:rPr>
        <w:t xml:space="preserve"> – oznacza to zarówno kontrolę formalno-rachunkową dowodów księgowych, jak też zgodność z zasadami finansowymi przyjętymi w </w:t>
      </w:r>
      <w:r w:rsidR="00A841CC" w:rsidRPr="00A04E25">
        <w:rPr>
          <w:sz w:val="20"/>
          <w:szCs w:val="20"/>
        </w:rPr>
        <w:t>Akademii Tarnowskiej</w:t>
      </w:r>
      <w:r w:rsidRPr="00A04E25">
        <w:rPr>
          <w:sz w:val="20"/>
          <w:szCs w:val="20"/>
        </w:rPr>
        <w:t>.</w:t>
      </w:r>
    </w:p>
    <w:p w14:paraId="478B1792" w14:textId="77777777" w:rsidR="00F74278" w:rsidRPr="00A04E25" w:rsidRDefault="00CF7CAA" w:rsidP="000F7A0C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A04E25">
        <w:rPr>
          <w:sz w:val="20"/>
          <w:szCs w:val="20"/>
        </w:rPr>
        <w:t>Środki finansowe na realizację projektu nie mogą być wydatkowane na inne cele niż określone w</w:t>
      </w:r>
      <w:r w:rsidR="00F74278" w:rsidRPr="00A04E25">
        <w:rPr>
          <w:sz w:val="20"/>
          <w:szCs w:val="20"/>
        </w:rPr>
        <w:t> </w:t>
      </w:r>
      <w:r w:rsidRPr="00A04E25">
        <w:rPr>
          <w:sz w:val="20"/>
          <w:szCs w:val="20"/>
        </w:rPr>
        <w:t>kosztorysie. Kierownik projektu jest odpowiedzialny za prawidłowe wydatkowanie tych środków, zgodnie z umową.</w:t>
      </w:r>
    </w:p>
    <w:p w14:paraId="3E14247D" w14:textId="77777777" w:rsidR="00CF7CAA" w:rsidRPr="00A04E25" w:rsidRDefault="00CF7CAA" w:rsidP="00F74278">
      <w:pPr>
        <w:spacing w:before="120" w:after="120" w:line="276" w:lineRule="auto"/>
        <w:jc w:val="center"/>
        <w:rPr>
          <w:sz w:val="20"/>
          <w:szCs w:val="20"/>
        </w:rPr>
      </w:pPr>
      <w:r w:rsidRPr="00A04E25">
        <w:rPr>
          <w:sz w:val="20"/>
          <w:szCs w:val="20"/>
        </w:rPr>
        <w:t>§ 3</w:t>
      </w:r>
    </w:p>
    <w:p w14:paraId="25C8B132" w14:textId="0591FD29" w:rsidR="00CF7CAA" w:rsidRPr="00A04E25" w:rsidRDefault="00CF7CAA" w:rsidP="000F7A0C">
      <w:pPr>
        <w:pStyle w:val="Tekstpodstawowywcity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sz w:val="20"/>
          <w:szCs w:val="20"/>
        </w:rPr>
      </w:pPr>
      <w:r w:rsidRPr="00A04E25">
        <w:rPr>
          <w:sz w:val="20"/>
          <w:szCs w:val="20"/>
        </w:rPr>
        <w:t xml:space="preserve">Realizacja projektu rozpoczyna się </w:t>
      </w:r>
      <w:r w:rsidR="00A04E25" w:rsidRPr="00A04E25">
        <w:rPr>
          <w:sz w:val="20"/>
          <w:szCs w:val="20"/>
        </w:rPr>
        <w:t>w dniu …………..</w:t>
      </w:r>
      <w:r w:rsidRPr="00A04E25">
        <w:rPr>
          <w:sz w:val="20"/>
          <w:szCs w:val="20"/>
        </w:rPr>
        <w:t>, a jego zakończenie nastąpi w dniu ………………. Okres realizacji projektu wyniesie …… miesięcy.</w:t>
      </w:r>
    </w:p>
    <w:p w14:paraId="1F428037" w14:textId="4CA9D021" w:rsidR="00CF7CAA" w:rsidRPr="00A04E25" w:rsidRDefault="00CF7CAA" w:rsidP="000F7A0C">
      <w:pPr>
        <w:pStyle w:val="Tekstpodstawowywcity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sz w:val="20"/>
          <w:szCs w:val="20"/>
        </w:rPr>
      </w:pPr>
      <w:r w:rsidRPr="00A04E25">
        <w:rPr>
          <w:sz w:val="20"/>
          <w:szCs w:val="20"/>
        </w:rPr>
        <w:t>Okres realizacji projektu, wynikający z ust. 1, może zostać wydłużony przez Rektora w przypad</w:t>
      </w:r>
      <w:r w:rsidR="001C1D82" w:rsidRPr="00A04E25">
        <w:rPr>
          <w:sz w:val="20"/>
          <w:szCs w:val="20"/>
        </w:rPr>
        <w:t>ku</w:t>
      </w:r>
      <w:r w:rsidRPr="00A04E25">
        <w:rPr>
          <w:sz w:val="20"/>
          <w:szCs w:val="20"/>
        </w:rPr>
        <w:t xml:space="preserve"> usprawiedliwionej nieobecności w pracy kierownika lub wykonawcy projektu</w:t>
      </w:r>
      <w:r w:rsidR="001C1D82" w:rsidRPr="00A04E25">
        <w:rPr>
          <w:sz w:val="20"/>
          <w:szCs w:val="20"/>
        </w:rPr>
        <w:t xml:space="preserve"> oraz </w:t>
      </w:r>
      <w:r w:rsidR="00665DFE" w:rsidRPr="00A04E25">
        <w:rPr>
          <w:sz w:val="20"/>
          <w:szCs w:val="20"/>
        </w:rPr>
        <w:t>wystąpienia okoliczności niezawinionych przez Kierownika projektu.</w:t>
      </w:r>
    </w:p>
    <w:p w14:paraId="553D8888" w14:textId="3A8FD2F2" w:rsidR="00CF7CAA" w:rsidRPr="00A04E25" w:rsidRDefault="00CF7CAA" w:rsidP="000F7A0C">
      <w:pPr>
        <w:pStyle w:val="Tekstpodstawowywcity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sz w:val="20"/>
          <w:szCs w:val="20"/>
        </w:rPr>
      </w:pPr>
      <w:r w:rsidRPr="00A04E25">
        <w:rPr>
          <w:sz w:val="20"/>
          <w:szCs w:val="20"/>
        </w:rPr>
        <w:t>Wniosek o przedłużenie realizacji projektu powinien zostać złożony nie później niż 30</w:t>
      </w:r>
      <w:r w:rsidR="00F53944" w:rsidRPr="00A04E25">
        <w:rPr>
          <w:sz w:val="20"/>
          <w:szCs w:val="20"/>
        </w:rPr>
        <w:t xml:space="preserve"> </w:t>
      </w:r>
      <w:r w:rsidRPr="00A04E25">
        <w:rPr>
          <w:sz w:val="20"/>
          <w:szCs w:val="20"/>
        </w:rPr>
        <w:t xml:space="preserve">dni przed jego zakończeniem i </w:t>
      </w:r>
      <w:bookmarkStart w:id="0" w:name="_Hlk182821742"/>
      <w:r w:rsidRPr="00A04E25">
        <w:rPr>
          <w:sz w:val="20"/>
          <w:szCs w:val="20"/>
        </w:rPr>
        <w:t>powinien zawierać opis stanu realizacji projektu</w:t>
      </w:r>
      <w:r w:rsidR="001C1D82" w:rsidRPr="00A04E25">
        <w:rPr>
          <w:sz w:val="20"/>
          <w:szCs w:val="20"/>
        </w:rPr>
        <w:t xml:space="preserve"> oraz proponowane zmiany harmonogramu</w:t>
      </w:r>
      <w:r w:rsidRPr="00A04E25">
        <w:rPr>
          <w:sz w:val="20"/>
          <w:szCs w:val="20"/>
        </w:rPr>
        <w:t>.</w:t>
      </w:r>
    </w:p>
    <w:bookmarkEnd w:id="0"/>
    <w:p w14:paraId="34ABBF58" w14:textId="77777777" w:rsidR="00CF7CAA" w:rsidRPr="00A04E25" w:rsidRDefault="00CF7CAA" w:rsidP="008822EA">
      <w:pPr>
        <w:spacing w:before="120" w:after="120" w:line="276" w:lineRule="auto"/>
        <w:jc w:val="center"/>
        <w:rPr>
          <w:sz w:val="20"/>
          <w:szCs w:val="20"/>
        </w:rPr>
      </w:pPr>
      <w:r w:rsidRPr="00A04E25">
        <w:rPr>
          <w:sz w:val="20"/>
          <w:szCs w:val="20"/>
        </w:rPr>
        <w:t>§ 4</w:t>
      </w:r>
    </w:p>
    <w:p w14:paraId="3BD86910" w14:textId="7A76334D" w:rsidR="00CF7CAA" w:rsidRPr="00A04E25" w:rsidRDefault="00CF7CAA" w:rsidP="000F7A0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sz w:val="20"/>
          <w:szCs w:val="20"/>
        </w:rPr>
      </w:pPr>
      <w:r w:rsidRPr="00A04E25">
        <w:rPr>
          <w:sz w:val="20"/>
          <w:szCs w:val="20"/>
        </w:rPr>
        <w:t>Na realizację projektu Rektor przyznaje środki finansowe w wysokości …………. (słownie: ………….) zł.</w:t>
      </w:r>
    </w:p>
    <w:p w14:paraId="78435956" w14:textId="77777777" w:rsidR="00CF7CAA" w:rsidRPr="00A04E25" w:rsidRDefault="00CF7CAA" w:rsidP="000F7A0C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A04E25">
        <w:rPr>
          <w:sz w:val="20"/>
          <w:szCs w:val="20"/>
        </w:rPr>
        <w:t>Środki finansowe przyznane na realizację projektu będą wydatkowane zgodnie z polityką finansową prowadzoną przez Akademię Tarnow</w:t>
      </w:r>
      <w:r w:rsidR="00A841CC" w:rsidRPr="00A04E25">
        <w:rPr>
          <w:sz w:val="20"/>
          <w:szCs w:val="20"/>
        </w:rPr>
        <w:t>ską</w:t>
      </w:r>
      <w:r w:rsidRPr="00A04E25">
        <w:rPr>
          <w:sz w:val="20"/>
          <w:szCs w:val="20"/>
        </w:rPr>
        <w:t>.</w:t>
      </w:r>
    </w:p>
    <w:p w14:paraId="4AC71FDE" w14:textId="77777777" w:rsidR="00CF7CAA" w:rsidRPr="00A04E25" w:rsidRDefault="00CF7CAA" w:rsidP="008822EA">
      <w:pPr>
        <w:spacing w:before="120" w:after="120" w:line="276" w:lineRule="auto"/>
        <w:jc w:val="center"/>
        <w:rPr>
          <w:sz w:val="20"/>
          <w:szCs w:val="20"/>
        </w:rPr>
      </w:pPr>
      <w:r w:rsidRPr="00A04E25">
        <w:rPr>
          <w:sz w:val="20"/>
          <w:szCs w:val="20"/>
        </w:rPr>
        <w:lastRenderedPageBreak/>
        <w:t>§ 5</w:t>
      </w:r>
    </w:p>
    <w:p w14:paraId="541E6994" w14:textId="77777777" w:rsidR="00CF7CAA" w:rsidRPr="00A04E25" w:rsidRDefault="00CF7CAA" w:rsidP="000F7A0C">
      <w:pPr>
        <w:pStyle w:val="Tekstpodstawowywcity3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sz w:val="20"/>
          <w:szCs w:val="20"/>
        </w:rPr>
      </w:pPr>
      <w:r w:rsidRPr="00A04E25">
        <w:rPr>
          <w:sz w:val="20"/>
          <w:szCs w:val="20"/>
        </w:rPr>
        <w:t>Kierownik projektu jest zobowiązany złożyć raport końcowy w terminie 60 dni od daty zakończenia realizacji projektu.</w:t>
      </w:r>
    </w:p>
    <w:p w14:paraId="2DC53C1E" w14:textId="77777777" w:rsidR="00CF7CAA" w:rsidRPr="00A04E25" w:rsidRDefault="00CF7CAA" w:rsidP="000F7A0C">
      <w:pPr>
        <w:numPr>
          <w:ilvl w:val="0"/>
          <w:numId w:val="4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A04E25">
        <w:rPr>
          <w:sz w:val="20"/>
          <w:szCs w:val="20"/>
        </w:rPr>
        <w:t>Kierownik projektu odpowiada za wykonanie niniejszej umowy na zasadach odpowiedzialności pracownika, w tym również dyscyplinarnie.</w:t>
      </w:r>
    </w:p>
    <w:p w14:paraId="02A00D37" w14:textId="77777777" w:rsidR="00CF7CAA" w:rsidRPr="00A04E25" w:rsidRDefault="00CF7CAA" w:rsidP="000F7A0C">
      <w:pPr>
        <w:numPr>
          <w:ilvl w:val="0"/>
          <w:numId w:val="4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A04E25">
        <w:rPr>
          <w:sz w:val="20"/>
          <w:szCs w:val="20"/>
        </w:rPr>
        <w:t>Kierownik projektu odpowiada finansowo za realizację projektu na zasadach odpowiedzialności finansowej pracownika.</w:t>
      </w:r>
    </w:p>
    <w:p w14:paraId="5127A0F1" w14:textId="77777777" w:rsidR="00CF7CAA" w:rsidRPr="00A04E25" w:rsidRDefault="00CF7CAA" w:rsidP="008822EA">
      <w:pPr>
        <w:pStyle w:val="Tekstpodstawowywcity3"/>
        <w:spacing w:before="120" w:line="276" w:lineRule="auto"/>
        <w:ind w:left="0"/>
        <w:jc w:val="center"/>
        <w:rPr>
          <w:sz w:val="20"/>
          <w:szCs w:val="20"/>
        </w:rPr>
      </w:pPr>
      <w:r w:rsidRPr="00A04E25">
        <w:rPr>
          <w:sz w:val="20"/>
          <w:szCs w:val="20"/>
        </w:rPr>
        <w:t>§ 6</w:t>
      </w:r>
    </w:p>
    <w:p w14:paraId="78560C99" w14:textId="702313C1" w:rsidR="00CF7CAA" w:rsidRDefault="00CF7CAA" w:rsidP="00F0197A">
      <w:pPr>
        <w:pStyle w:val="Tekstpodstawowywcity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20"/>
          <w:szCs w:val="20"/>
        </w:rPr>
      </w:pPr>
      <w:r w:rsidRPr="00A04E25">
        <w:rPr>
          <w:sz w:val="20"/>
          <w:szCs w:val="20"/>
        </w:rPr>
        <w:t xml:space="preserve">Publikacje wyników </w:t>
      </w:r>
      <w:r w:rsidR="00F0197A">
        <w:rPr>
          <w:sz w:val="20"/>
          <w:szCs w:val="20"/>
        </w:rPr>
        <w:t xml:space="preserve">projektu, </w:t>
      </w:r>
      <w:r w:rsidRPr="00A04E25">
        <w:rPr>
          <w:sz w:val="20"/>
          <w:szCs w:val="20"/>
        </w:rPr>
        <w:t>powinny być opatrzone informacją</w:t>
      </w:r>
      <w:r w:rsidR="005807E8">
        <w:rPr>
          <w:sz w:val="20"/>
          <w:szCs w:val="20"/>
        </w:rPr>
        <w:t>:</w:t>
      </w:r>
      <w:r w:rsidRPr="00A04E25">
        <w:rPr>
          <w:sz w:val="20"/>
          <w:szCs w:val="20"/>
        </w:rPr>
        <w:t xml:space="preserve"> „Praca naukowa finansowana ze środków Akademii Tarnow</w:t>
      </w:r>
      <w:r w:rsidR="00784A42" w:rsidRPr="00A04E25">
        <w:rPr>
          <w:sz w:val="20"/>
          <w:szCs w:val="20"/>
        </w:rPr>
        <w:t>skiej</w:t>
      </w:r>
      <w:r w:rsidRPr="00A04E25">
        <w:rPr>
          <w:sz w:val="20"/>
          <w:szCs w:val="20"/>
        </w:rPr>
        <w:t xml:space="preserve">, </w:t>
      </w:r>
      <w:r w:rsidR="001C1D82" w:rsidRPr="00A04E25">
        <w:rPr>
          <w:sz w:val="20"/>
          <w:szCs w:val="20"/>
        </w:rPr>
        <w:t>projekt</w:t>
      </w:r>
      <w:r w:rsidRPr="00A04E25">
        <w:rPr>
          <w:sz w:val="20"/>
          <w:szCs w:val="20"/>
        </w:rPr>
        <w:t xml:space="preserve"> nr ............... </w:t>
      </w:r>
      <w:r w:rsidRPr="00A04E25">
        <w:rPr>
          <w:i/>
          <w:sz w:val="20"/>
          <w:szCs w:val="20"/>
        </w:rPr>
        <w:t>Tytuł projektu</w:t>
      </w:r>
      <w:r w:rsidR="005807E8">
        <w:rPr>
          <w:iCs/>
          <w:sz w:val="20"/>
          <w:szCs w:val="20"/>
        </w:rPr>
        <w:t>”, a w przypadku dzieł artystycznych „Dzieło</w:t>
      </w:r>
      <w:r w:rsidR="005807E8" w:rsidRPr="00A04E25">
        <w:rPr>
          <w:sz w:val="20"/>
          <w:szCs w:val="20"/>
        </w:rPr>
        <w:t xml:space="preserve"> finansowan</w:t>
      </w:r>
      <w:r w:rsidR="005807E8">
        <w:rPr>
          <w:sz w:val="20"/>
          <w:szCs w:val="20"/>
        </w:rPr>
        <w:t>e</w:t>
      </w:r>
      <w:r w:rsidR="005807E8" w:rsidRPr="00A04E25">
        <w:rPr>
          <w:sz w:val="20"/>
          <w:szCs w:val="20"/>
        </w:rPr>
        <w:t xml:space="preserve"> ze środków Akademii Tarnowskiej, projekt nr ............... </w:t>
      </w:r>
      <w:r w:rsidR="005807E8" w:rsidRPr="00A04E25">
        <w:rPr>
          <w:i/>
          <w:sz w:val="20"/>
          <w:szCs w:val="20"/>
        </w:rPr>
        <w:t>Tytuł projektu</w:t>
      </w:r>
      <w:r w:rsidR="005807E8">
        <w:rPr>
          <w:iCs/>
          <w:sz w:val="20"/>
          <w:szCs w:val="20"/>
        </w:rPr>
        <w:t>”</w:t>
      </w:r>
      <w:r w:rsidR="00D078A4">
        <w:rPr>
          <w:iCs/>
          <w:sz w:val="20"/>
          <w:szCs w:val="20"/>
        </w:rPr>
        <w:t>,</w:t>
      </w:r>
      <w:r w:rsidRPr="00A04E25">
        <w:rPr>
          <w:sz w:val="20"/>
          <w:szCs w:val="20"/>
        </w:rPr>
        <w:t xml:space="preserve"> lub jej odpowiednikiem w</w:t>
      </w:r>
      <w:r w:rsidR="005807E8">
        <w:rPr>
          <w:sz w:val="20"/>
          <w:szCs w:val="20"/>
        </w:rPr>
        <w:t> </w:t>
      </w:r>
      <w:r w:rsidRPr="00A04E25">
        <w:rPr>
          <w:sz w:val="20"/>
          <w:szCs w:val="20"/>
        </w:rPr>
        <w:t>języku obcym.</w:t>
      </w:r>
    </w:p>
    <w:p w14:paraId="558E9CF3" w14:textId="11BF4748" w:rsidR="00F0197A" w:rsidRDefault="00F0197A" w:rsidP="00A55E25">
      <w:pPr>
        <w:pStyle w:val="Tekstpodstawowywcity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Informacje o projekcie powinny być również zamieszczane we wszystkich materiałach powstających w</w:t>
      </w:r>
      <w:r w:rsidR="00A55E25">
        <w:rPr>
          <w:sz w:val="20"/>
          <w:szCs w:val="20"/>
        </w:rPr>
        <w:t> </w:t>
      </w:r>
      <w:r>
        <w:rPr>
          <w:sz w:val="20"/>
          <w:szCs w:val="20"/>
        </w:rPr>
        <w:t>związku z realizacją projektu, w tym zamieszczanych w Internecie. Informacja powinna zawierać tytuł i</w:t>
      </w:r>
      <w:r w:rsidR="00A55E25">
        <w:rPr>
          <w:sz w:val="20"/>
          <w:szCs w:val="20"/>
        </w:rPr>
        <w:t> </w:t>
      </w:r>
      <w:r>
        <w:rPr>
          <w:sz w:val="20"/>
          <w:szCs w:val="20"/>
        </w:rPr>
        <w:t xml:space="preserve">numer projektu oraz adnotacje o finansowaniu przez Akademię Tarnowską. </w:t>
      </w:r>
    </w:p>
    <w:p w14:paraId="40C384E9" w14:textId="77777777" w:rsidR="00F0197A" w:rsidRPr="00A04E25" w:rsidRDefault="00F0197A" w:rsidP="000F7A0C">
      <w:pPr>
        <w:pStyle w:val="Tekstpodstawowywcity2"/>
        <w:overflowPunct w:val="0"/>
        <w:autoSpaceDE w:val="0"/>
        <w:autoSpaceDN w:val="0"/>
        <w:adjustRightInd w:val="0"/>
        <w:spacing w:after="0" w:line="276" w:lineRule="auto"/>
        <w:ind w:left="0"/>
        <w:jc w:val="both"/>
        <w:textAlignment w:val="baseline"/>
        <w:rPr>
          <w:sz w:val="20"/>
          <w:szCs w:val="20"/>
        </w:rPr>
      </w:pPr>
    </w:p>
    <w:p w14:paraId="182E52A1" w14:textId="77777777" w:rsidR="00CF7CAA" w:rsidRPr="00A04E25" w:rsidRDefault="00CF7CAA" w:rsidP="008822EA">
      <w:pPr>
        <w:pStyle w:val="Tekstpodstawowywcity3"/>
        <w:spacing w:before="120" w:line="276" w:lineRule="auto"/>
        <w:ind w:left="0"/>
        <w:jc w:val="center"/>
        <w:rPr>
          <w:sz w:val="20"/>
          <w:szCs w:val="20"/>
        </w:rPr>
      </w:pPr>
      <w:r w:rsidRPr="00A04E25">
        <w:rPr>
          <w:sz w:val="20"/>
          <w:szCs w:val="20"/>
        </w:rPr>
        <w:t>§ 7</w:t>
      </w:r>
    </w:p>
    <w:p w14:paraId="1BB04829" w14:textId="77777777" w:rsidR="00665DFE" w:rsidRPr="00A04E25" w:rsidRDefault="00CF7CAA" w:rsidP="00A33990">
      <w:pPr>
        <w:pStyle w:val="Tekstpodstawowywcity3"/>
        <w:numPr>
          <w:ilvl w:val="0"/>
          <w:numId w:val="7"/>
        </w:numPr>
        <w:spacing w:before="120" w:after="0" w:line="276" w:lineRule="auto"/>
        <w:ind w:left="357" w:hanging="357"/>
        <w:jc w:val="both"/>
        <w:rPr>
          <w:sz w:val="20"/>
          <w:szCs w:val="20"/>
        </w:rPr>
      </w:pPr>
      <w:r w:rsidRPr="00A04E25">
        <w:rPr>
          <w:sz w:val="20"/>
          <w:szCs w:val="20"/>
        </w:rPr>
        <w:t xml:space="preserve">Zmiana określonych we wniosku warunków realizacji projektu, w tym w szczególności zakresu realizowanych zadań, składu zespołu wykonawców oraz budżetu projektu wymaga pisemnej zgody Rektora. </w:t>
      </w:r>
    </w:p>
    <w:p w14:paraId="578A8A2E" w14:textId="5B071A82" w:rsidR="00665DFE" w:rsidRPr="00A04E25" w:rsidRDefault="00665DFE" w:rsidP="00665DFE">
      <w:pPr>
        <w:numPr>
          <w:ilvl w:val="0"/>
          <w:numId w:val="7"/>
        </w:numPr>
        <w:rPr>
          <w:rFonts w:eastAsia="Calibri"/>
          <w:sz w:val="20"/>
          <w:szCs w:val="20"/>
        </w:rPr>
      </w:pPr>
      <w:r w:rsidRPr="00A04E25">
        <w:rPr>
          <w:sz w:val="20"/>
          <w:szCs w:val="20"/>
        </w:rPr>
        <w:t>W</w:t>
      </w:r>
      <w:r w:rsidR="00CF7CAA" w:rsidRPr="00A04E25">
        <w:rPr>
          <w:sz w:val="20"/>
          <w:szCs w:val="20"/>
        </w:rPr>
        <w:t xml:space="preserve">niosek </w:t>
      </w:r>
      <w:r w:rsidRPr="00A04E25">
        <w:rPr>
          <w:sz w:val="20"/>
          <w:szCs w:val="20"/>
        </w:rPr>
        <w:t xml:space="preserve">w </w:t>
      </w:r>
      <w:r w:rsidR="00CF7CAA" w:rsidRPr="00A04E25">
        <w:rPr>
          <w:sz w:val="20"/>
          <w:szCs w:val="20"/>
        </w:rPr>
        <w:t xml:space="preserve">sprawie </w:t>
      </w:r>
      <w:r w:rsidRPr="00A04E25">
        <w:rPr>
          <w:sz w:val="20"/>
          <w:szCs w:val="20"/>
        </w:rPr>
        <w:t xml:space="preserve">zmiany, o której mowa w ust. 1 </w:t>
      </w:r>
      <w:r w:rsidR="00CF7CAA" w:rsidRPr="00A04E25">
        <w:rPr>
          <w:sz w:val="20"/>
          <w:szCs w:val="20"/>
        </w:rPr>
        <w:t>powinien zostać złożony nie później niż 30 dni przed planowaną zmianą</w:t>
      </w:r>
      <w:r w:rsidRPr="00A04E25">
        <w:rPr>
          <w:sz w:val="20"/>
          <w:szCs w:val="20"/>
        </w:rPr>
        <w:t xml:space="preserve"> i </w:t>
      </w:r>
      <w:r w:rsidRPr="00A04E25">
        <w:rPr>
          <w:rFonts w:eastAsia="Calibri"/>
          <w:sz w:val="20"/>
          <w:szCs w:val="20"/>
        </w:rPr>
        <w:t>powinien zawierać opis stanu realizacji projektu oraz proponowanych zmian.</w:t>
      </w:r>
    </w:p>
    <w:p w14:paraId="4D148FA9" w14:textId="77777777" w:rsidR="00CF7CAA" w:rsidRPr="00A04E25" w:rsidRDefault="00CF7CAA" w:rsidP="00A33990">
      <w:pPr>
        <w:pStyle w:val="Tekstpodstawowywcity3"/>
        <w:numPr>
          <w:ilvl w:val="0"/>
          <w:numId w:val="7"/>
        </w:numPr>
        <w:spacing w:line="276" w:lineRule="auto"/>
        <w:ind w:left="357" w:hanging="357"/>
        <w:jc w:val="both"/>
        <w:rPr>
          <w:sz w:val="20"/>
          <w:szCs w:val="20"/>
        </w:rPr>
      </w:pPr>
      <w:r w:rsidRPr="00A04E25">
        <w:rPr>
          <w:sz w:val="20"/>
          <w:szCs w:val="20"/>
        </w:rPr>
        <w:t>Za zmianę warunków realizacji projektu nie uważa się zwiększenia lub zmniejszenia środków finansowych w poszczególnych pozycjach kosztorysu lub zadaniach harmonogramu o nie więcej niż 20%.</w:t>
      </w:r>
    </w:p>
    <w:p w14:paraId="28D81658" w14:textId="77777777" w:rsidR="00CF7CAA" w:rsidRPr="00A04E25" w:rsidRDefault="00CF7CAA" w:rsidP="008822EA">
      <w:pPr>
        <w:pStyle w:val="Tekstpodstawowywcity3"/>
        <w:spacing w:before="120" w:line="276" w:lineRule="auto"/>
        <w:ind w:left="0"/>
        <w:jc w:val="center"/>
        <w:rPr>
          <w:sz w:val="20"/>
          <w:szCs w:val="20"/>
        </w:rPr>
      </w:pPr>
      <w:r w:rsidRPr="00A04E25">
        <w:rPr>
          <w:sz w:val="20"/>
          <w:szCs w:val="20"/>
        </w:rPr>
        <w:t>§ 8</w:t>
      </w:r>
    </w:p>
    <w:p w14:paraId="04DE008B" w14:textId="77777777" w:rsidR="00CF7CAA" w:rsidRPr="00A04E25" w:rsidRDefault="00CF7CAA" w:rsidP="00A3399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20"/>
          <w:szCs w:val="20"/>
        </w:rPr>
      </w:pPr>
      <w:r w:rsidRPr="00A04E25">
        <w:rPr>
          <w:sz w:val="20"/>
          <w:szCs w:val="20"/>
        </w:rPr>
        <w:t>Umowa może być rozwiązana na mocy porozumienia stron w przypadku wystąpienia okoliczności, za które strony nie ponoszą odpowiedzialności, a które uniemożliwiają wykonanie umowy.</w:t>
      </w:r>
    </w:p>
    <w:p w14:paraId="53C78E6A" w14:textId="77777777" w:rsidR="00CF7CAA" w:rsidRPr="00A04E25" w:rsidRDefault="00CF7CAA" w:rsidP="00A3399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20"/>
          <w:szCs w:val="20"/>
        </w:rPr>
      </w:pPr>
      <w:r w:rsidRPr="00A04E25">
        <w:rPr>
          <w:sz w:val="20"/>
          <w:szCs w:val="20"/>
        </w:rPr>
        <w:t xml:space="preserve">W przypadku stwierdzenia niewykonania lub nienależytego wykonania projektu, Rektor może wypowiedzieć umowę. Okres wypowiedzenia wynosi 30 dni. </w:t>
      </w:r>
    </w:p>
    <w:p w14:paraId="29AF6202" w14:textId="77777777" w:rsidR="00CF7CAA" w:rsidRPr="00A04E25" w:rsidRDefault="00CF7CAA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20"/>
          <w:szCs w:val="20"/>
        </w:rPr>
      </w:pPr>
      <w:r w:rsidRPr="00A04E25">
        <w:rPr>
          <w:sz w:val="20"/>
          <w:szCs w:val="20"/>
        </w:rPr>
        <w:t xml:space="preserve">W przypadku kiedy środki nie zostały wykorzystane, a terminy określone w § 3 upłynęły, umowa wygasa. </w:t>
      </w:r>
    </w:p>
    <w:p w14:paraId="484FB6F9" w14:textId="77777777" w:rsidR="00CF7CAA" w:rsidRPr="00A04E25" w:rsidRDefault="00CF7CAA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20"/>
          <w:szCs w:val="20"/>
        </w:rPr>
      </w:pPr>
      <w:r w:rsidRPr="00A04E25">
        <w:rPr>
          <w:sz w:val="20"/>
          <w:szCs w:val="20"/>
        </w:rPr>
        <w:t>Umowa może zostać rozwiązana na wniosek Kierownika projektu.</w:t>
      </w:r>
    </w:p>
    <w:p w14:paraId="352B5CE7" w14:textId="77777777" w:rsidR="00F74278" w:rsidRPr="00A04E25" w:rsidRDefault="00CF7CAA" w:rsidP="0055302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20"/>
          <w:szCs w:val="20"/>
        </w:rPr>
      </w:pPr>
      <w:r w:rsidRPr="00A04E25">
        <w:rPr>
          <w:sz w:val="20"/>
          <w:szCs w:val="20"/>
        </w:rPr>
        <w:t xml:space="preserve">W przypadku opisanym w ust. 2 i 4 Rektor może zobowiązać Kierownika projektu do zwrotu wykorzystanych środków. </w:t>
      </w:r>
    </w:p>
    <w:p w14:paraId="5B97D9B7" w14:textId="77777777" w:rsidR="00CF7CAA" w:rsidRPr="00A04E25" w:rsidRDefault="00CF7CAA" w:rsidP="00F74278">
      <w:pPr>
        <w:overflowPunct w:val="0"/>
        <w:autoSpaceDE w:val="0"/>
        <w:autoSpaceDN w:val="0"/>
        <w:adjustRightInd w:val="0"/>
        <w:spacing w:before="120" w:line="276" w:lineRule="auto"/>
        <w:jc w:val="center"/>
        <w:textAlignment w:val="baseline"/>
        <w:rPr>
          <w:sz w:val="20"/>
          <w:szCs w:val="20"/>
        </w:rPr>
      </w:pPr>
      <w:r w:rsidRPr="00A04E25">
        <w:rPr>
          <w:sz w:val="20"/>
          <w:szCs w:val="20"/>
        </w:rPr>
        <w:t>§ 9</w:t>
      </w:r>
    </w:p>
    <w:p w14:paraId="6B882C7A" w14:textId="77777777" w:rsidR="00CF7CAA" w:rsidRPr="00A04E25" w:rsidRDefault="00CF7CAA" w:rsidP="00553029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sz w:val="20"/>
          <w:szCs w:val="20"/>
        </w:rPr>
      </w:pPr>
      <w:r w:rsidRPr="00A04E25">
        <w:rPr>
          <w:sz w:val="20"/>
          <w:szCs w:val="20"/>
        </w:rPr>
        <w:t xml:space="preserve">Umowę sporządzono w dwóch jednobrzmiących egzemplarzach, po jednym dla </w:t>
      </w:r>
      <w:r w:rsidR="00A841CC" w:rsidRPr="00A04E25">
        <w:rPr>
          <w:sz w:val="20"/>
          <w:szCs w:val="20"/>
        </w:rPr>
        <w:t>Akademii Tarnowskiej</w:t>
      </w:r>
      <w:r w:rsidRPr="00A04E25">
        <w:rPr>
          <w:sz w:val="20"/>
          <w:szCs w:val="20"/>
        </w:rPr>
        <w:t xml:space="preserve"> oraz Kierownika projektu.</w:t>
      </w:r>
    </w:p>
    <w:p w14:paraId="621F2CD8" w14:textId="77777777" w:rsidR="00CF7CAA" w:rsidRPr="00A04E25" w:rsidRDefault="00CF7CAA" w:rsidP="001205AC">
      <w:pPr>
        <w:pStyle w:val="Tekstpodstawowywcity2"/>
        <w:spacing w:line="276" w:lineRule="auto"/>
        <w:ind w:left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97"/>
        <w:gridCol w:w="1615"/>
        <w:gridCol w:w="3960"/>
      </w:tblGrid>
      <w:tr w:rsidR="00A04E25" w:rsidRPr="00A04E25" w14:paraId="08EFA1B3" w14:textId="77777777" w:rsidTr="00A91D2E">
        <w:trPr>
          <w:trHeight w:val="567"/>
        </w:trPr>
        <w:tc>
          <w:tcPr>
            <w:tcW w:w="3510" w:type="dxa"/>
            <w:vAlign w:val="bottom"/>
          </w:tcPr>
          <w:p w14:paraId="6108434B" w14:textId="77777777" w:rsidR="00CF7CAA" w:rsidRPr="00A04E25" w:rsidRDefault="00CF7CAA" w:rsidP="00A91D2E">
            <w:pPr>
              <w:pStyle w:val="Tekstpodstawowywcity2"/>
              <w:spacing w:after="0" w:line="240" w:lineRule="auto"/>
              <w:ind w:left="0"/>
              <w:jc w:val="center"/>
            </w:pPr>
            <w:r w:rsidRPr="00A04E25">
              <w:rPr>
                <w:sz w:val="22"/>
                <w:szCs w:val="22"/>
              </w:rPr>
              <w:t>……………………………………</w:t>
            </w:r>
          </w:p>
        </w:tc>
        <w:tc>
          <w:tcPr>
            <w:tcW w:w="1701" w:type="dxa"/>
            <w:vAlign w:val="bottom"/>
          </w:tcPr>
          <w:p w14:paraId="150A7282" w14:textId="77777777" w:rsidR="00CF7CAA" w:rsidRPr="00A04E25" w:rsidRDefault="00CF7CAA" w:rsidP="00A91D2E">
            <w:pPr>
              <w:pStyle w:val="Tekstpodstawowywcity2"/>
              <w:spacing w:after="0" w:line="240" w:lineRule="auto"/>
              <w:ind w:left="0"/>
              <w:jc w:val="center"/>
            </w:pPr>
          </w:p>
        </w:tc>
        <w:tc>
          <w:tcPr>
            <w:tcW w:w="4001" w:type="dxa"/>
            <w:vAlign w:val="bottom"/>
          </w:tcPr>
          <w:p w14:paraId="4CD7AC09" w14:textId="77777777" w:rsidR="00CF7CAA" w:rsidRPr="00A04E25" w:rsidRDefault="00CF7CAA" w:rsidP="00A91D2E">
            <w:pPr>
              <w:pStyle w:val="Tekstpodstawowywcity2"/>
              <w:spacing w:after="0" w:line="240" w:lineRule="auto"/>
              <w:ind w:left="0"/>
              <w:jc w:val="center"/>
            </w:pPr>
            <w:r w:rsidRPr="00A04E25">
              <w:rPr>
                <w:sz w:val="22"/>
                <w:szCs w:val="22"/>
              </w:rPr>
              <w:t>……………………………………</w:t>
            </w:r>
          </w:p>
        </w:tc>
      </w:tr>
      <w:tr w:rsidR="00A04E25" w:rsidRPr="00A04E25" w14:paraId="4A85B13F" w14:textId="77777777" w:rsidTr="00A91D2E">
        <w:trPr>
          <w:trHeight w:val="567"/>
        </w:trPr>
        <w:tc>
          <w:tcPr>
            <w:tcW w:w="3510" w:type="dxa"/>
          </w:tcPr>
          <w:p w14:paraId="6C1B0DFE" w14:textId="77777777" w:rsidR="00CF7CAA" w:rsidRPr="00A04E25" w:rsidRDefault="00CF7CAA" w:rsidP="00A91D2E">
            <w:pPr>
              <w:pStyle w:val="Tekstpodstawowywcity2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A04E25">
              <w:rPr>
                <w:sz w:val="16"/>
                <w:szCs w:val="16"/>
              </w:rPr>
              <w:t>(Podpis Rektora)</w:t>
            </w:r>
          </w:p>
        </w:tc>
        <w:tc>
          <w:tcPr>
            <w:tcW w:w="1701" w:type="dxa"/>
          </w:tcPr>
          <w:p w14:paraId="64F4AB6D" w14:textId="77777777" w:rsidR="00CF7CAA" w:rsidRPr="00A04E25" w:rsidRDefault="00CF7CAA" w:rsidP="00A91D2E">
            <w:pPr>
              <w:pStyle w:val="Tekstpodstawowywcity2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001" w:type="dxa"/>
          </w:tcPr>
          <w:p w14:paraId="19617301" w14:textId="77777777" w:rsidR="00CF7CAA" w:rsidRPr="00A04E25" w:rsidRDefault="00CF7CAA" w:rsidP="00A91D2E">
            <w:pPr>
              <w:pStyle w:val="Tekstpodstawowywcity2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A04E25">
              <w:rPr>
                <w:sz w:val="16"/>
                <w:szCs w:val="16"/>
              </w:rPr>
              <w:t>(Podpis Kierownika projektu)</w:t>
            </w:r>
          </w:p>
        </w:tc>
      </w:tr>
      <w:tr w:rsidR="00A04E25" w:rsidRPr="00A04E25" w14:paraId="151B5D0A" w14:textId="77777777" w:rsidTr="00A91D2E">
        <w:trPr>
          <w:trHeight w:val="567"/>
        </w:trPr>
        <w:tc>
          <w:tcPr>
            <w:tcW w:w="3510" w:type="dxa"/>
            <w:vAlign w:val="bottom"/>
          </w:tcPr>
          <w:p w14:paraId="05EDAD75" w14:textId="77777777" w:rsidR="00CF7CAA" w:rsidRPr="00A04E25" w:rsidRDefault="00CF7CAA" w:rsidP="00A91D2E">
            <w:pPr>
              <w:pStyle w:val="Tekstpodstawowywcity2"/>
              <w:spacing w:after="0" w:line="240" w:lineRule="auto"/>
              <w:ind w:left="0"/>
              <w:jc w:val="center"/>
            </w:pPr>
            <w:r w:rsidRPr="00A04E25">
              <w:rPr>
                <w:sz w:val="22"/>
                <w:szCs w:val="22"/>
              </w:rPr>
              <w:t>……………………………………</w:t>
            </w:r>
          </w:p>
        </w:tc>
        <w:tc>
          <w:tcPr>
            <w:tcW w:w="1701" w:type="dxa"/>
            <w:vAlign w:val="bottom"/>
          </w:tcPr>
          <w:p w14:paraId="0A2426BE" w14:textId="77777777" w:rsidR="00CF7CAA" w:rsidRPr="00A04E25" w:rsidRDefault="00CF7CAA" w:rsidP="00A91D2E">
            <w:pPr>
              <w:pStyle w:val="Tekstpodstawowywcity2"/>
              <w:spacing w:after="0" w:line="240" w:lineRule="auto"/>
              <w:ind w:left="0"/>
              <w:jc w:val="center"/>
            </w:pPr>
          </w:p>
        </w:tc>
        <w:tc>
          <w:tcPr>
            <w:tcW w:w="4001" w:type="dxa"/>
            <w:vAlign w:val="bottom"/>
          </w:tcPr>
          <w:p w14:paraId="27EEF435" w14:textId="77777777" w:rsidR="00CF7CAA" w:rsidRPr="00A04E25" w:rsidRDefault="00CF7CAA" w:rsidP="00A91D2E">
            <w:pPr>
              <w:pStyle w:val="Tekstpodstawowywcity2"/>
              <w:spacing w:after="0" w:line="240" w:lineRule="auto"/>
              <w:ind w:left="0"/>
              <w:jc w:val="center"/>
            </w:pPr>
          </w:p>
        </w:tc>
      </w:tr>
      <w:tr w:rsidR="00CF7CAA" w:rsidRPr="00A04E25" w14:paraId="5701E95D" w14:textId="77777777" w:rsidTr="00A91D2E">
        <w:trPr>
          <w:trHeight w:val="567"/>
        </w:trPr>
        <w:tc>
          <w:tcPr>
            <w:tcW w:w="3510" w:type="dxa"/>
          </w:tcPr>
          <w:p w14:paraId="55CCFC8F" w14:textId="77777777" w:rsidR="00CF7CAA" w:rsidRPr="00A04E25" w:rsidRDefault="00CF7CAA" w:rsidP="00A91D2E">
            <w:pPr>
              <w:pStyle w:val="Tekstpodstawowywcity2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A04E25">
              <w:rPr>
                <w:sz w:val="16"/>
                <w:szCs w:val="16"/>
              </w:rPr>
              <w:t>(Podpis Kwestora)</w:t>
            </w:r>
          </w:p>
        </w:tc>
        <w:tc>
          <w:tcPr>
            <w:tcW w:w="1701" w:type="dxa"/>
          </w:tcPr>
          <w:p w14:paraId="3401CF12" w14:textId="77777777" w:rsidR="00CF7CAA" w:rsidRPr="00A04E25" w:rsidRDefault="00CF7CAA" w:rsidP="00A91D2E">
            <w:pPr>
              <w:pStyle w:val="Tekstpodstawowywcity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001" w:type="dxa"/>
          </w:tcPr>
          <w:p w14:paraId="4471A634" w14:textId="77777777" w:rsidR="00CF7CAA" w:rsidRPr="00A04E25" w:rsidRDefault="00CF7CAA" w:rsidP="00A91D2E">
            <w:pPr>
              <w:pStyle w:val="Tekstpodstawowywcity2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7F6271C5" w14:textId="77777777" w:rsidR="00CF7CAA" w:rsidRPr="00A04E25" w:rsidRDefault="00CF7CAA" w:rsidP="000F7A0C">
      <w:pPr>
        <w:pStyle w:val="Tekstpodstawowywcity2"/>
        <w:spacing w:line="276" w:lineRule="auto"/>
        <w:ind w:left="0"/>
        <w:jc w:val="both"/>
      </w:pPr>
    </w:p>
    <w:sectPr w:rsidR="00CF7CAA" w:rsidRPr="00A04E25" w:rsidSect="00A76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1F0D"/>
    <w:multiLevelType w:val="hybridMultilevel"/>
    <w:tmpl w:val="888868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7B7CEC"/>
    <w:multiLevelType w:val="hybridMultilevel"/>
    <w:tmpl w:val="6EE82F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386289"/>
    <w:multiLevelType w:val="hybridMultilevel"/>
    <w:tmpl w:val="D618E7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CE42F4"/>
    <w:multiLevelType w:val="hybridMultilevel"/>
    <w:tmpl w:val="A28687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F04578"/>
    <w:multiLevelType w:val="hybridMultilevel"/>
    <w:tmpl w:val="C23ACF6A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E626F7A"/>
    <w:multiLevelType w:val="hybridMultilevel"/>
    <w:tmpl w:val="BAB666D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2B718AB"/>
    <w:multiLevelType w:val="hybridMultilevel"/>
    <w:tmpl w:val="94F06468"/>
    <w:lvl w:ilvl="0" w:tplc="49E8B9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320A0A"/>
    <w:multiLevelType w:val="hybridMultilevel"/>
    <w:tmpl w:val="AFAA7A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727F8E"/>
    <w:multiLevelType w:val="hybridMultilevel"/>
    <w:tmpl w:val="590EF1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B4196A"/>
    <w:multiLevelType w:val="hybridMultilevel"/>
    <w:tmpl w:val="80D0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66"/>
    <w:rsid w:val="000151C9"/>
    <w:rsid w:val="000570DD"/>
    <w:rsid w:val="00082146"/>
    <w:rsid w:val="000C6098"/>
    <w:rsid w:val="000F7A0C"/>
    <w:rsid w:val="001022AB"/>
    <w:rsid w:val="001205AC"/>
    <w:rsid w:val="001634A1"/>
    <w:rsid w:val="00165EAB"/>
    <w:rsid w:val="001A0C53"/>
    <w:rsid w:val="001C1D82"/>
    <w:rsid w:val="001F1EE3"/>
    <w:rsid w:val="0025754A"/>
    <w:rsid w:val="00264DBD"/>
    <w:rsid w:val="00267CC8"/>
    <w:rsid w:val="002A0387"/>
    <w:rsid w:val="0031508E"/>
    <w:rsid w:val="00337702"/>
    <w:rsid w:val="00337859"/>
    <w:rsid w:val="003A4D8C"/>
    <w:rsid w:val="003A5641"/>
    <w:rsid w:val="003F0C9F"/>
    <w:rsid w:val="004024D4"/>
    <w:rsid w:val="004348B9"/>
    <w:rsid w:val="00435656"/>
    <w:rsid w:val="00450A84"/>
    <w:rsid w:val="0045231A"/>
    <w:rsid w:val="00547984"/>
    <w:rsid w:val="00553029"/>
    <w:rsid w:val="00572F4C"/>
    <w:rsid w:val="005807E8"/>
    <w:rsid w:val="00585AD4"/>
    <w:rsid w:val="00650FCF"/>
    <w:rsid w:val="00665DFE"/>
    <w:rsid w:val="006D213A"/>
    <w:rsid w:val="00764F7A"/>
    <w:rsid w:val="00784A42"/>
    <w:rsid w:val="007F0C92"/>
    <w:rsid w:val="00811C60"/>
    <w:rsid w:val="00812FB2"/>
    <w:rsid w:val="00814431"/>
    <w:rsid w:val="008822EA"/>
    <w:rsid w:val="0089207F"/>
    <w:rsid w:val="008B7AA9"/>
    <w:rsid w:val="008F27BA"/>
    <w:rsid w:val="0091459E"/>
    <w:rsid w:val="00940796"/>
    <w:rsid w:val="00962ABC"/>
    <w:rsid w:val="00981F40"/>
    <w:rsid w:val="00A04E25"/>
    <w:rsid w:val="00A27A1C"/>
    <w:rsid w:val="00A33990"/>
    <w:rsid w:val="00A43BC1"/>
    <w:rsid w:val="00A44940"/>
    <w:rsid w:val="00A557D3"/>
    <w:rsid w:val="00A55E25"/>
    <w:rsid w:val="00A70853"/>
    <w:rsid w:val="00A768B3"/>
    <w:rsid w:val="00A841CC"/>
    <w:rsid w:val="00A91D2E"/>
    <w:rsid w:val="00AB52A0"/>
    <w:rsid w:val="00AC6C6E"/>
    <w:rsid w:val="00B00E59"/>
    <w:rsid w:val="00B5322A"/>
    <w:rsid w:val="00B74780"/>
    <w:rsid w:val="00B9687F"/>
    <w:rsid w:val="00BC263A"/>
    <w:rsid w:val="00BD720E"/>
    <w:rsid w:val="00C52425"/>
    <w:rsid w:val="00C667AB"/>
    <w:rsid w:val="00C96DAB"/>
    <w:rsid w:val="00CC27C9"/>
    <w:rsid w:val="00CE0CCF"/>
    <w:rsid w:val="00CF7CAA"/>
    <w:rsid w:val="00D078A4"/>
    <w:rsid w:val="00D17137"/>
    <w:rsid w:val="00D22701"/>
    <w:rsid w:val="00D26494"/>
    <w:rsid w:val="00D74E3E"/>
    <w:rsid w:val="00D82374"/>
    <w:rsid w:val="00D90BBB"/>
    <w:rsid w:val="00E22FCE"/>
    <w:rsid w:val="00E25679"/>
    <w:rsid w:val="00E55F5D"/>
    <w:rsid w:val="00E630D5"/>
    <w:rsid w:val="00ED6FAD"/>
    <w:rsid w:val="00F0197A"/>
    <w:rsid w:val="00F26D66"/>
    <w:rsid w:val="00F4064C"/>
    <w:rsid w:val="00F53944"/>
    <w:rsid w:val="00F74278"/>
    <w:rsid w:val="00F779A5"/>
    <w:rsid w:val="00F80C9B"/>
    <w:rsid w:val="00F85909"/>
    <w:rsid w:val="00FB2C29"/>
    <w:rsid w:val="00FE2527"/>
    <w:rsid w:val="00F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6E7E8"/>
  <w15:docId w15:val="{8FA142EB-90DC-4B99-8A1D-4E05C2BD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D6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Znak"/>
    <w:basedOn w:val="Normalny"/>
    <w:next w:val="Normalny"/>
    <w:link w:val="Nagwek1Znak"/>
    <w:uiPriority w:val="99"/>
    <w:qFormat/>
    <w:rsid w:val="00AB52A0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 Znak"/>
    <w:link w:val="Nagwek1"/>
    <w:uiPriority w:val="99"/>
    <w:locked/>
    <w:rsid w:val="00AB52A0"/>
    <w:rPr>
      <w:rFonts w:ascii="Arial" w:hAnsi="Arial" w:cs="Times New Roman"/>
      <w:b/>
      <w:kern w:val="32"/>
      <w:sz w:val="32"/>
      <w:lang w:eastAsia="pl-PL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AB52A0"/>
    <w:pPr>
      <w:jc w:val="both"/>
    </w:pPr>
    <w:rPr>
      <w:rFonts w:ascii="Arial" w:eastAsia="Calibri" w:hAnsi="Arial"/>
    </w:rPr>
  </w:style>
  <w:style w:type="character" w:customStyle="1" w:styleId="TekstpodstawowyZnak">
    <w:name w:val="Tekst podstawowy Znak"/>
    <w:aliases w:val="bt Znak,b Znak,numerowany Znak,Tekst podstawowy-bold Znak"/>
    <w:link w:val="Tekstpodstawowy"/>
    <w:uiPriority w:val="99"/>
    <w:locked/>
    <w:rsid w:val="00AB52A0"/>
    <w:rPr>
      <w:rFonts w:ascii="Arial" w:hAnsi="Arial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0F7A0C"/>
    <w:pPr>
      <w:spacing w:after="120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0F7A0C"/>
    <w:rPr>
      <w:rFonts w:ascii="Times New Roman" w:hAnsi="Times New Roman" w:cs="Times New Roman"/>
      <w:sz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F7A0C"/>
    <w:pPr>
      <w:spacing w:after="120" w:line="480" w:lineRule="auto"/>
      <w:ind w:left="283"/>
    </w:pPr>
    <w:rPr>
      <w:rFonts w:eastAsia="Calibri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0F7A0C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315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33785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37859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37859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378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37859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37859"/>
    <w:rPr>
      <w:rFonts w:ascii="Segoe UI" w:eastAsia="Calibr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37859"/>
    <w:rPr>
      <w:rFonts w:ascii="Segoe UI" w:hAnsi="Segoe UI" w:cs="Times New Roman"/>
      <w:sz w:val="18"/>
      <w:lang w:eastAsia="pl-PL"/>
    </w:rPr>
  </w:style>
  <w:style w:type="paragraph" w:styleId="Akapitzlist">
    <w:name w:val="List Paragraph"/>
    <w:basedOn w:val="Normalny"/>
    <w:uiPriority w:val="99"/>
    <w:qFormat/>
    <w:rsid w:val="0094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User</dc:creator>
  <cp:keywords/>
  <dc:description/>
  <cp:lastModifiedBy>Akademia Tarnowska</cp:lastModifiedBy>
  <cp:revision>2</cp:revision>
  <cp:lastPrinted>2025-12-09T11:33:00Z</cp:lastPrinted>
  <dcterms:created xsi:type="dcterms:W3CDTF">2025-12-15T12:27:00Z</dcterms:created>
  <dcterms:modified xsi:type="dcterms:W3CDTF">2025-12-15T12:27:00Z</dcterms:modified>
</cp:coreProperties>
</file>